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Информация</w:t>
      </w:r>
    </w:p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</w:t>
      </w:r>
    </w:p>
    <w:p w:rsidR="005F7742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DF454C">
        <w:rPr>
          <w:rFonts w:ascii="Times New Roman" w:hAnsi="Times New Roman" w:cs="Times New Roman"/>
          <w:sz w:val="24"/>
          <w:szCs w:val="24"/>
        </w:rPr>
        <w:t>руководителя, заместителей и главного бухгалтера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 ДО ДООЦ «Радуга»</w:t>
      </w:r>
    </w:p>
    <w:p w:rsidR="00DF454C" w:rsidRDefault="00532741" w:rsidP="00DF4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2023</w:t>
      </w:r>
      <w:bookmarkStart w:id="0" w:name="_GoBack"/>
      <w:bookmarkEnd w:id="0"/>
      <w:r w:rsidR="00DF454C">
        <w:rPr>
          <w:rFonts w:ascii="Times New Roman" w:hAnsi="Times New Roman" w:cs="Times New Roman"/>
          <w:sz w:val="24"/>
          <w:szCs w:val="24"/>
        </w:rPr>
        <w:t>год</w:t>
      </w:r>
    </w:p>
    <w:p w:rsid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</w:t>
            </w:r>
          </w:p>
        </w:tc>
      </w:tr>
      <w:tr w:rsidR="00DF454C" w:rsidTr="00DF454C">
        <w:tc>
          <w:tcPr>
            <w:tcW w:w="3369" w:type="dxa"/>
          </w:tcPr>
          <w:p w:rsidR="00DF454C" w:rsidRDefault="00947B46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F454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Александровна</w:t>
            </w:r>
          </w:p>
        </w:tc>
        <w:tc>
          <w:tcPr>
            <w:tcW w:w="3191" w:type="dxa"/>
          </w:tcPr>
          <w:p w:rsidR="00DF454C" w:rsidRDefault="00532741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64242,00</w:t>
            </w:r>
          </w:p>
        </w:tc>
      </w:tr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</w:t>
            </w:r>
            <w:r w:rsidR="007B3279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воспитательной работе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Гурова Юлия </w:t>
            </w:r>
          </w:p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3191" w:type="dxa"/>
          </w:tcPr>
          <w:p w:rsidR="00DF454C" w:rsidRDefault="00532741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43816,00</w:t>
            </w:r>
          </w:p>
        </w:tc>
      </w:tr>
      <w:tr w:rsidR="00DF454C" w:rsidTr="00DF454C">
        <w:tc>
          <w:tcPr>
            <w:tcW w:w="3369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011" w:type="dxa"/>
          </w:tcPr>
          <w:p w:rsidR="00DF454C" w:rsidRDefault="00DF454C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Пчёлкина Юлия Владимировна</w:t>
            </w:r>
          </w:p>
        </w:tc>
        <w:tc>
          <w:tcPr>
            <w:tcW w:w="3191" w:type="dxa"/>
          </w:tcPr>
          <w:p w:rsidR="00DF454C" w:rsidRDefault="00532741" w:rsidP="00DF4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50325,00</w:t>
            </w:r>
          </w:p>
        </w:tc>
      </w:tr>
    </w:tbl>
    <w:p w:rsidR="00DF454C" w:rsidRPr="00DF454C" w:rsidRDefault="00DF454C" w:rsidP="00DF45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454C" w:rsidRPr="00DF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9C8"/>
    <w:rsid w:val="00532741"/>
    <w:rsid w:val="00565331"/>
    <w:rsid w:val="005F7742"/>
    <w:rsid w:val="007B3279"/>
    <w:rsid w:val="00947B46"/>
    <w:rsid w:val="00AC5E12"/>
    <w:rsid w:val="00CD69C8"/>
    <w:rsid w:val="00D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2024-03-26T08:35:00Z</cp:lastPrinted>
  <dcterms:created xsi:type="dcterms:W3CDTF">2024-03-26T08:35:00Z</dcterms:created>
  <dcterms:modified xsi:type="dcterms:W3CDTF">2024-03-26T08:35:00Z</dcterms:modified>
</cp:coreProperties>
</file>